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7281" w:rsidRPr="002326B6" w:rsidRDefault="00387281" w:rsidP="00387281">
      <w:pPr>
        <w:pBdr>
          <w:bottom w:val="single" w:sz="4" w:space="1" w:color="auto"/>
        </w:pBdr>
        <w:spacing w:line="360" w:lineRule="auto"/>
        <w:rPr>
          <w:rFonts w:asciiTheme="minorHAnsi" w:hAnsiTheme="minorHAnsi" w:cstheme="minorHAnsi"/>
          <w:b/>
        </w:rPr>
      </w:pPr>
      <w:r>
        <w:rPr>
          <w:rFonts w:asciiTheme="minorHAnsi" w:hAnsiTheme="minorHAnsi"/>
          <w:b/>
        </w:rPr>
        <w:t xml:space="preserve">FN </w:t>
      </w:r>
      <w:proofErr w:type="spellStart"/>
      <w:r>
        <w:rPr>
          <w:rFonts w:asciiTheme="minorHAnsi" w:hAnsiTheme="minorHAnsi"/>
          <w:b/>
        </w:rPr>
        <w:t>Neuhofer</w:t>
      </w:r>
      <w:proofErr w:type="spellEnd"/>
      <w:r>
        <w:rPr>
          <w:rFonts w:asciiTheme="minorHAnsi" w:hAnsiTheme="minorHAnsi"/>
          <w:b/>
        </w:rPr>
        <w:t xml:space="preserve"> | </w:t>
      </w:r>
    </w:p>
    <w:p w:rsidR="00BA05DB" w:rsidRPr="002326B6" w:rsidRDefault="00BA05DB" w:rsidP="006718C0">
      <w:pPr>
        <w:spacing w:line="276" w:lineRule="auto"/>
        <w:rPr>
          <w:rFonts w:asciiTheme="minorHAnsi" w:hAnsiTheme="minorHAnsi" w:cstheme="minorHAnsi"/>
          <w:b/>
          <w:bCs/>
          <w:color w:val="008000"/>
        </w:rPr>
      </w:pPr>
    </w:p>
    <w:p w:rsidR="0024771D" w:rsidRPr="002326B6" w:rsidRDefault="0024771D" w:rsidP="006718C0">
      <w:pPr>
        <w:spacing w:line="276" w:lineRule="auto"/>
        <w:rPr>
          <w:rFonts w:asciiTheme="minorHAnsi" w:hAnsiTheme="minorHAnsi" w:cstheme="minorHAnsi"/>
          <w:b/>
          <w:color w:val="008000"/>
        </w:rPr>
      </w:pPr>
    </w:p>
    <w:p w:rsidR="00952648" w:rsidRPr="002326B6" w:rsidRDefault="0028274E" w:rsidP="00CF452D">
      <w:pPr>
        <w:shd w:val="clear" w:color="auto" w:fill="FFFFFF"/>
        <w:spacing w:line="276" w:lineRule="auto"/>
        <w:textAlignment w:val="baseline"/>
        <w:rPr>
          <w:rFonts w:asciiTheme="minorHAnsi" w:eastAsia="Times New Roman" w:hAnsiTheme="minorHAnsi" w:cs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Apartment building completed</w:t>
      </w:r>
    </w:p>
    <w:p w:rsidR="00CF452D" w:rsidRPr="002326B6" w:rsidRDefault="00CF452D" w:rsidP="00CF452D">
      <w:pPr>
        <w:shd w:val="clear" w:color="auto" w:fill="FFFFFF"/>
        <w:spacing w:line="276" w:lineRule="auto"/>
        <w:textAlignment w:val="baseline"/>
        <w:rPr>
          <w:rFonts w:asciiTheme="minorHAnsi" w:eastAsia="Times New Roman" w:hAnsiTheme="minorHAnsi" w:cstheme="minorHAnsi"/>
          <w:b/>
          <w:lang w:eastAsia="de-AT"/>
        </w:rPr>
      </w:pPr>
    </w:p>
    <w:p w:rsidR="004517D6" w:rsidRPr="002326B6" w:rsidRDefault="004517D6" w:rsidP="00E97E92">
      <w:pPr>
        <w:rPr>
          <w:rFonts w:asciiTheme="minorHAnsi" w:eastAsia="Times New Roman" w:hAnsiTheme="minorHAnsi" w:cstheme="minorHAnsi"/>
          <w:iCs/>
        </w:rPr>
      </w:pPr>
      <w:r w:rsidRPr="002326B6">
        <w:rPr>
          <w:rFonts w:asciiTheme="minorHAnsi" w:eastAsia="Times New Roman" w:hAnsiTheme="minorHAnsi" w:cstheme="minorHAnsi"/>
          <w:b/>
          <w:noProof/>
          <w:color w:val="000000"/>
          <w:lang w:val="de-AT" w:eastAsia="de-AT"/>
        </w:rPr>
        <w:drawing>
          <wp:inline distT="0" distB="0" distL="0" distR="0" wp14:anchorId="4B35D540" wp14:editId="6B42CBF1">
            <wp:extent cx="5760720" cy="1769745"/>
            <wp:effectExtent l="0" t="0" r="0" b="1905"/>
            <wp:docPr id="4" name="Grafik 4" descr="M:\FNJ\FNJ Versand_Video Baudoku etc_Sept. 2021\Bilder\FN Anschreiben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M:\FNJ\FNJ Versand_Video Baudoku etc_Sept. 2021\Bilder\FN Anschreiben3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17D6" w:rsidRPr="002326B6" w:rsidRDefault="004517D6" w:rsidP="00E97E92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52648" w:rsidP="00A07790">
      <w:pPr>
        <w:rPr>
          <w:rFonts w:asciiTheme="minorHAnsi" w:eastAsia="Times New Roman" w:hAnsiTheme="minorHAnsi" w:cstheme="minorHAnsi"/>
          <w:iCs/>
        </w:rPr>
      </w:pPr>
      <w:r>
        <w:rPr>
          <w:rFonts w:asciiTheme="minorHAnsi" w:hAnsiTheme="minorHAnsi"/>
          <w:iCs/>
        </w:rPr>
        <w:t xml:space="preserve">The sustained growth of the successful family-owned and operated company FN </w:t>
      </w:r>
      <w:proofErr w:type="spellStart"/>
      <w:r>
        <w:rPr>
          <w:rFonts w:asciiTheme="minorHAnsi" w:hAnsiTheme="minorHAnsi"/>
          <w:iCs/>
        </w:rPr>
        <w:t>Neuhofer</w:t>
      </w:r>
      <w:proofErr w:type="spellEnd"/>
      <w:r>
        <w:rPr>
          <w:rFonts w:asciiTheme="minorHAnsi" w:hAnsiTheme="minorHAnsi"/>
          <w:iCs/>
        </w:rPr>
        <w:t xml:space="preserve"> in Zell am Moos – and the resulting steady stream of new hires – is one of the reasons why the company, led by owner Franz </w:t>
      </w:r>
      <w:proofErr w:type="spellStart"/>
      <w:r>
        <w:rPr>
          <w:rFonts w:asciiTheme="minorHAnsi" w:hAnsiTheme="minorHAnsi"/>
          <w:iCs/>
        </w:rPr>
        <w:t>Neuhofer</w:t>
      </w:r>
      <w:proofErr w:type="spellEnd"/>
      <w:r>
        <w:rPr>
          <w:rFonts w:asciiTheme="minorHAnsi" w:hAnsiTheme="minorHAnsi"/>
          <w:iCs/>
        </w:rPr>
        <w:t xml:space="preserve">, has again decided to invest. </w:t>
      </w:r>
    </w:p>
    <w:p w:rsidR="00933D6D" w:rsidRPr="002326B6" w:rsidRDefault="00933D6D" w:rsidP="00A0779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33D6D" w:rsidP="00A07790">
      <w:pPr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A </w:t>
      </w:r>
      <w:r>
        <w:rPr>
          <w:rFonts w:asciiTheme="minorHAnsi" w:hAnsiTheme="minorHAnsi"/>
          <w:b/>
        </w:rPr>
        <w:t>residential building with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 xml:space="preserve">thirteen rental flats </w:t>
      </w:r>
      <w:r>
        <w:rPr>
          <w:rFonts w:asciiTheme="minorHAnsi" w:hAnsiTheme="minorHAnsi"/>
        </w:rPr>
        <w:t xml:space="preserve">has been built in the immediate vicinity of the company’ premises. This building offers staff members – in </w:t>
      </w:r>
      <w:proofErr w:type="gramStart"/>
      <w:r>
        <w:rPr>
          <w:rFonts w:asciiTheme="minorHAnsi" w:hAnsiTheme="minorHAnsi"/>
        </w:rPr>
        <w:t>particular</w:t>
      </w:r>
      <w:proofErr w:type="gramEnd"/>
      <w:r>
        <w:rPr>
          <w:rFonts w:asciiTheme="minorHAnsi" w:hAnsiTheme="minorHAnsi"/>
        </w:rPr>
        <w:t xml:space="preserve"> those who move here from further afield – attractive and sunny flats with a wonderful view of the countryside. </w:t>
      </w:r>
    </w:p>
    <w:p w:rsidR="00A668BF" w:rsidRDefault="00A668BF" w:rsidP="00933D6D">
      <w:pPr>
        <w:rPr>
          <w:rFonts w:asciiTheme="minorHAnsi" w:eastAsia="Times New Roman" w:hAnsiTheme="minorHAnsi" w:cstheme="minorHAnsi"/>
          <w:lang w:eastAsia="de-AT"/>
        </w:rPr>
      </w:pPr>
    </w:p>
    <w:p w:rsidR="00933D6D" w:rsidRPr="002326B6" w:rsidRDefault="00A668BF" w:rsidP="00933D6D">
      <w:pPr>
        <w:rPr>
          <w:rFonts w:asciiTheme="minorHAnsi" w:eastAsia="Times New Roman" w:hAnsiTheme="minorHAnsi" w:cstheme="minorHAnsi"/>
          <w:iCs/>
        </w:rPr>
      </w:pPr>
      <w:r>
        <w:rPr>
          <w:rFonts w:asciiTheme="minorHAnsi" w:hAnsiTheme="minorHAnsi"/>
        </w:rPr>
        <w:t xml:space="preserve">There is a choice of functional 2-room flats, charming two-storey maisonettes and spacious attic flats. The building spans three storeys, plus a basement level, and 26 car parking spaces have been created – 16 of which are covered. The property’s total living area is 1,075 m². </w:t>
      </w:r>
    </w:p>
    <w:p w:rsidR="00A07790" w:rsidRPr="002326B6" w:rsidRDefault="00A07790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33D6D" w:rsidRPr="002326B6" w:rsidRDefault="00933D6D" w:rsidP="00933D6D">
      <w:pPr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This residential building </w:t>
      </w:r>
      <w:proofErr w:type="gramStart"/>
      <w:r>
        <w:rPr>
          <w:rFonts w:asciiTheme="minorHAnsi" w:hAnsiTheme="minorHAnsi"/>
        </w:rPr>
        <w:t>has been completed</w:t>
      </w:r>
      <w:proofErr w:type="gramEnd"/>
      <w:r>
        <w:rPr>
          <w:rFonts w:asciiTheme="minorHAnsi" w:hAnsiTheme="minorHAnsi"/>
        </w:rPr>
        <w:t xml:space="preserve"> since August 2021 and the first tenants are already enjoying these stylish flats. </w:t>
      </w:r>
    </w:p>
    <w:p w:rsidR="00933D6D" w:rsidRPr="002326B6" w:rsidRDefault="00933D6D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952648" w:rsidRPr="002326B6" w:rsidRDefault="00952648" w:rsidP="00C56500">
      <w:pPr>
        <w:rPr>
          <w:rFonts w:asciiTheme="minorHAnsi" w:eastAsia="Times New Roman" w:hAnsiTheme="minorHAnsi" w:cstheme="minorHAnsi"/>
          <w:iCs/>
        </w:rPr>
      </w:pPr>
      <w:r>
        <w:rPr>
          <w:rFonts w:asciiTheme="minorHAnsi" w:hAnsiTheme="minorHAnsi"/>
          <w:iCs/>
        </w:rPr>
        <w:t xml:space="preserve">“We’re very pleased to be able to offer living space nearby, just a few minutes </w:t>
      </w:r>
      <w:r w:rsidR="00DC6C91">
        <w:rPr>
          <w:rFonts w:asciiTheme="minorHAnsi" w:hAnsiTheme="minorHAnsi"/>
          <w:iCs/>
        </w:rPr>
        <w:t>from our company</w:t>
      </w:r>
      <w:r>
        <w:rPr>
          <w:rFonts w:asciiTheme="minorHAnsi" w:hAnsiTheme="minorHAnsi"/>
          <w:iCs/>
        </w:rPr>
        <w:t xml:space="preserve">”, explains </w:t>
      </w:r>
      <w:proofErr w:type="spellStart"/>
      <w:r>
        <w:rPr>
          <w:rFonts w:asciiTheme="minorHAnsi" w:hAnsiTheme="minorHAnsi"/>
          <w:iCs/>
        </w:rPr>
        <w:t>Neuhofer</w:t>
      </w:r>
      <w:proofErr w:type="spellEnd"/>
      <w:r>
        <w:rPr>
          <w:rFonts w:asciiTheme="minorHAnsi" w:hAnsiTheme="minorHAnsi"/>
          <w:iCs/>
        </w:rPr>
        <w:t xml:space="preserve">, adding: “The building site is of special importance to me as my former primary school once stood there”. </w:t>
      </w:r>
      <w:bookmarkStart w:id="0" w:name="_GoBack"/>
      <w:bookmarkEnd w:id="0"/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3E73B2" w:rsidRPr="002326B6" w:rsidRDefault="003E73B2" w:rsidP="00C56500">
      <w:pPr>
        <w:rPr>
          <w:rFonts w:asciiTheme="minorHAnsi" w:hAnsiTheme="minorHAnsi" w:cs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 xml:space="preserve">Investments in an additional warehouse and a new </w:t>
      </w:r>
      <w:proofErr w:type="spellStart"/>
      <w:r>
        <w:rPr>
          <w:rFonts w:asciiTheme="minorHAnsi" w:hAnsiTheme="minorHAnsi"/>
          <w:b/>
          <w:sz w:val="24"/>
          <w:szCs w:val="24"/>
        </w:rPr>
        <w:t>planing</w:t>
      </w:r>
      <w:proofErr w:type="spellEnd"/>
      <w:r>
        <w:rPr>
          <w:rFonts w:asciiTheme="minorHAnsi" w:hAnsiTheme="minorHAnsi"/>
          <w:b/>
          <w:sz w:val="24"/>
          <w:szCs w:val="24"/>
        </w:rPr>
        <w:t xml:space="preserve"> plant</w:t>
      </w:r>
    </w:p>
    <w:p w:rsidR="003E73B2" w:rsidRPr="002326B6" w:rsidRDefault="003E73B2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3E73B2" w:rsidRPr="002326B6" w:rsidRDefault="003E73B2" w:rsidP="00C56500">
      <w:pPr>
        <w:rPr>
          <w:rFonts w:asciiTheme="minorHAnsi" w:eastAsia="Times New Roman" w:hAnsiTheme="minorHAnsi" w:cstheme="minorHAnsi"/>
          <w:iCs/>
        </w:rPr>
      </w:pPr>
      <w:r w:rsidRPr="002326B6">
        <w:rPr>
          <w:rFonts w:asciiTheme="minorHAnsi" w:hAnsiTheme="minorHAnsi" w:cstheme="minorHAnsi"/>
          <w:b/>
          <w:noProof/>
          <w:lang w:val="de-AT" w:eastAsia="de-AT"/>
        </w:rPr>
        <w:drawing>
          <wp:inline distT="0" distB="0" distL="0" distR="0" wp14:anchorId="6D043DCD" wp14:editId="56C3C906">
            <wp:extent cx="5760720" cy="1769745"/>
            <wp:effectExtent l="0" t="0" r="0" b="1905"/>
            <wp:docPr id="5" name="Grafik 5" descr="M:\FNJ\FNJ Versand_Video Baudoku etc_Sept. 2021\Bilder\FN Anschreiben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:\FNJ\FNJ Versand_Video Baudoku etc_Sept. 2021\Bilder\FN Anschreiben6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769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73B2" w:rsidRPr="002326B6" w:rsidRDefault="003E73B2" w:rsidP="004517D6">
      <w:pPr>
        <w:spacing w:line="276" w:lineRule="auto"/>
        <w:rPr>
          <w:rFonts w:asciiTheme="minorHAnsi" w:hAnsiTheme="minorHAnsi" w:cstheme="minorHAnsi"/>
        </w:rPr>
      </w:pPr>
    </w:p>
    <w:p w:rsidR="003E73B2" w:rsidRPr="002326B6" w:rsidRDefault="003E73B2" w:rsidP="004517D6">
      <w:pPr>
        <w:spacing w:line="276" w:lineRule="auto"/>
        <w:rPr>
          <w:rFonts w:asciiTheme="minorHAnsi" w:hAnsiTheme="minorHAnsi" w:cstheme="minorHAnsi"/>
        </w:rPr>
      </w:pPr>
    </w:p>
    <w:p w:rsidR="00E86407" w:rsidRDefault="00E86407" w:rsidP="009E3E25">
      <w:pPr>
        <w:spacing w:line="276" w:lineRule="auto"/>
        <w:rPr>
          <w:rFonts w:asciiTheme="minorHAnsi" w:hAnsiTheme="minorHAnsi" w:cstheme="minorHAnsi"/>
        </w:rPr>
      </w:pPr>
    </w:p>
    <w:p w:rsidR="004517D6" w:rsidRPr="002326B6" w:rsidRDefault="003E73B2" w:rsidP="009E3E25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“Our </w:t>
      </w:r>
      <w:r>
        <w:rPr>
          <w:rFonts w:asciiTheme="minorHAnsi" w:hAnsiTheme="minorHAnsi"/>
          <w:b/>
        </w:rPr>
        <w:t>investments</w:t>
      </w:r>
      <w:r>
        <w:rPr>
          <w:rFonts w:asciiTheme="minorHAnsi" w:hAnsiTheme="minorHAnsi"/>
        </w:rPr>
        <w:t xml:space="preserve"> in an </w:t>
      </w:r>
      <w:r>
        <w:rPr>
          <w:rFonts w:asciiTheme="minorHAnsi" w:hAnsiTheme="minorHAnsi"/>
          <w:b/>
        </w:rPr>
        <w:t>additional warehouse</w:t>
      </w:r>
      <w:r>
        <w:rPr>
          <w:rFonts w:asciiTheme="minorHAnsi" w:hAnsiTheme="minorHAnsi"/>
        </w:rPr>
        <w:t xml:space="preserve"> and a </w:t>
      </w:r>
      <w:r>
        <w:rPr>
          <w:rFonts w:asciiTheme="minorHAnsi" w:hAnsiTheme="minorHAnsi"/>
          <w:b/>
        </w:rPr>
        <w:t xml:space="preserve">new </w:t>
      </w:r>
      <w:proofErr w:type="spellStart"/>
      <w:r>
        <w:rPr>
          <w:rFonts w:asciiTheme="minorHAnsi" w:hAnsiTheme="minorHAnsi"/>
          <w:b/>
        </w:rPr>
        <w:t>planing</w:t>
      </w:r>
      <w:proofErr w:type="spellEnd"/>
      <w:r>
        <w:rPr>
          <w:rFonts w:asciiTheme="minorHAnsi" w:hAnsiTheme="minorHAnsi"/>
          <w:b/>
        </w:rPr>
        <w:t xml:space="preserve"> plant</w:t>
      </w:r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  <w:b/>
        </w:rPr>
        <w:t xml:space="preserve">(P 3000 </w:t>
      </w:r>
      <w:proofErr w:type="spellStart"/>
      <w:r>
        <w:rPr>
          <w:rFonts w:asciiTheme="minorHAnsi" w:hAnsiTheme="minorHAnsi"/>
          <w:b/>
        </w:rPr>
        <w:t>Weinig</w:t>
      </w:r>
      <w:proofErr w:type="spellEnd"/>
      <w:r>
        <w:rPr>
          <w:rFonts w:asciiTheme="minorHAnsi" w:hAnsiTheme="minorHAnsi"/>
          <w:b/>
        </w:rPr>
        <w:t>)</w:t>
      </w:r>
      <w:r>
        <w:rPr>
          <w:rFonts w:asciiTheme="minorHAnsi" w:hAnsiTheme="minorHAnsi"/>
        </w:rPr>
        <w:t xml:space="preserve"> for solid wood production are further guarantees that we will continue to be at our customers’ side as a reliable partner with full performance and proven commitment”, says Franz </w:t>
      </w:r>
      <w:proofErr w:type="spellStart"/>
      <w:r>
        <w:rPr>
          <w:rFonts w:asciiTheme="minorHAnsi" w:hAnsiTheme="minorHAnsi"/>
        </w:rPr>
        <w:t>Neuhofer</w:t>
      </w:r>
      <w:proofErr w:type="spellEnd"/>
      <w:r>
        <w:rPr>
          <w:rFonts w:asciiTheme="minorHAnsi" w:hAnsiTheme="minorHAnsi"/>
        </w:rPr>
        <w:t xml:space="preserve">. </w:t>
      </w:r>
    </w:p>
    <w:p w:rsidR="003E73B2" w:rsidRPr="002326B6" w:rsidRDefault="003E73B2" w:rsidP="004517D6">
      <w:pPr>
        <w:pStyle w:val="StandardWeb"/>
        <w:shd w:val="clear" w:color="auto" w:fill="FFFFFF"/>
        <w:spacing w:before="0" w:beforeAutospacing="0" w:after="0" w:afterAutospacing="0" w:line="300" w:lineRule="atLeast"/>
        <w:rPr>
          <w:rFonts w:asciiTheme="minorHAnsi" w:hAnsiTheme="minorHAnsi" w:cstheme="minorHAnsi"/>
          <w:color w:val="FF0000"/>
          <w:sz w:val="22"/>
          <w:szCs w:val="22"/>
        </w:rPr>
      </w:pPr>
    </w:p>
    <w:p w:rsidR="004517D6" w:rsidRPr="002326B6" w:rsidRDefault="004517D6" w:rsidP="004517D6">
      <w:pPr>
        <w:pBdr>
          <w:bottom w:val="single" w:sz="4" w:space="1" w:color="auto"/>
        </w:pBdr>
        <w:spacing w:line="276" w:lineRule="auto"/>
        <w:rPr>
          <w:rFonts w:asciiTheme="minorHAnsi" w:hAnsiTheme="minorHAnsi" w:cstheme="minorHAnsi"/>
        </w:rPr>
      </w:pPr>
    </w:p>
    <w:p w:rsidR="004517D6" w:rsidRPr="002326B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4517D6" w:rsidRDefault="004517D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2326B6" w:rsidRPr="002326B6" w:rsidRDefault="002326B6" w:rsidP="00C56500">
      <w:pPr>
        <w:rPr>
          <w:rFonts w:asciiTheme="minorHAnsi" w:eastAsia="Times New Roman" w:hAnsiTheme="minorHAnsi" w:cstheme="minorHAnsi"/>
          <w:iCs/>
          <w:lang w:eastAsia="de-AT"/>
        </w:rPr>
      </w:pPr>
    </w:p>
    <w:p w:rsidR="00766C39" w:rsidRPr="002326B6" w:rsidRDefault="00766C39" w:rsidP="006718C0">
      <w:pPr>
        <w:spacing w:line="276" w:lineRule="auto"/>
        <w:rPr>
          <w:rFonts w:asciiTheme="minorHAnsi" w:hAnsiTheme="minorHAnsi" w:cstheme="minorHAnsi"/>
        </w:rPr>
      </w:pP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Full information about the company and its products is available on our website </w:t>
      </w:r>
      <w:hyperlink r:id="rId9" w:history="1">
        <w:r>
          <w:rPr>
            <w:rStyle w:val="Hyperlink"/>
            <w:rFonts w:asciiTheme="minorHAnsi" w:hAnsiTheme="minorHAnsi"/>
          </w:rPr>
          <w:t>www.fnprofile.com</w:t>
        </w:r>
      </w:hyperlink>
      <w:r>
        <w:rPr>
          <w:rFonts w:asciiTheme="minorHAnsi" w:hAnsiTheme="minorHAnsi"/>
        </w:rPr>
        <w:t xml:space="preserve"> </w:t>
      </w: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</w:rPr>
      </w:pPr>
    </w:p>
    <w:p w:rsidR="006718C0" w:rsidRPr="002326B6" w:rsidRDefault="006718C0" w:rsidP="006718C0">
      <w:pPr>
        <w:spacing w:line="276" w:lineRule="auto"/>
        <w:rPr>
          <w:rFonts w:asciiTheme="minorHAnsi" w:eastAsia="Times New Roman" w:hAnsiTheme="minorHAnsi" w:cstheme="minorHAnsi"/>
        </w:rPr>
      </w:pPr>
      <w:r>
        <w:rPr>
          <w:rFonts w:asciiTheme="minorHAnsi" w:hAnsiTheme="minorHAnsi"/>
        </w:rPr>
        <w:t xml:space="preserve">Please </w:t>
      </w:r>
      <w:proofErr w:type="gramStart"/>
      <w:r>
        <w:rPr>
          <w:rFonts w:asciiTheme="minorHAnsi" w:hAnsiTheme="minorHAnsi"/>
        </w:rPr>
        <w:t>don’t</w:t>
      </w:r>
      <w:proofErr w:type="gramEnd"/>
      <w:r>
        <w:rPr>
          <w:rFonts w:asciiTheme="minorHAnsi" w:hAnsiTheme="minorHAnsi"/>
        </w:rPr>
        <w:t xml:space="preserve"> hesitate to contact me for further details or with requests for photos.</w:t>
      </w:r>
    </w:p>
    <w:p w:rsidR="006718C0" w:rsidRPr="002326B6" w:rsidRDefault="006718C0" w:rsidP="006718C0">
      <w:pPr>
        <w:spacing w:line="276" w:lineRule="auto"/>
        <w:rPr>
          <w:rFonts w:asciiTheme="minorHAnsi" w:hAnsiTheme="minorHAnsi" w:cstheme="minorHAnsi"/>
          <w:lang w:val="de-AT"/>
        </w:rPr>
      </w:pPr>
    </w:p>
    <w:p w:rsidR="00A21D25" w:rsidRPr="002326B6" w:rsidRDefault="00A21D25" w:rsidP="006718C0">
      <w:pPr>
        <w:spacing w:line="276" w:lineRule="auto"/>
        <w:rPr>
          <w:rFonts w:asciiTheme="minorHAnsi" w:hAnsiTheme="minorHAnsi" w:cstheme="minorHAnsi"/>
          <w:lang w:val="de-AT"/>
        </w:rPr>
      </w:pP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</w:rPr>
      </w:pPr>
      <w:r w:rsidRPr="002326B6">
        <w:rPr>
          <w:rFonts w:asciiTheme="minorHAnsi" w:hAnsiTheme="minorHAnsi" w:cstheme="minorHAnsi"/>
          <w:noProof/>
          <w:lang w:val="de-AT" w:eastAsia="de-AT"/>
        </w:rPr>
        <w:drawing>
          <wp:anchor distT="0" distB="0" distL="114300" distR="114300" simplePos="0" relativeHeight="251659264" behindDoc="0" locked="0" layoutInCell="1" allowOverlap="1" wp14:anchorId="225F7992" wp14:editId="43C7AA7C">
            <wp:simplePos x="0" y="0"/>
            <wp:positionH relativeFrom="column">
              <wp:posOffset>3147060</wp:posOffset>
            </wp:positionH>
            <wp:positionV relativeFrom="paragraph">
              <wp:posOffset>207645</wp:posOffset>
            </wp:positionV>
            <wp:extent cx="800100" cy="800100"/>
            <wp:effectExtent l="0" t="0" r="0" b="0"/>
            <wp:wrapSquare wrapText="bothSides"/>
            <wp:docPr id="1" name="Grafik 1" descr="vcf_N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vcf_NEC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Theme="minorHAnsi" w:hAnsiTheme="minorHAnsi"/>
        </w:rPr>
        <w:t xml:space="preserve">Caroline </w:t>
      </w:r>
      <w:proofErr w:type="spellStart"/>
      <w:r>
        <w:rPr>
          <w:rFonts w:asciiTheme="minorHAnsi" w:hAnsiTheme="minorHAnsi"/>
        </w:rPr>
        <w:t>Schön</w:t>
      </w:r>
      <w:proofErr w:type="spellEnd"/>
      <w:r>
        <w:rPr>
          <w:rFonts w:asciiTheme="minorHAnsi" w:hAnsiTheme="minorHAnsi"/>
        </w:rPr>
        <w:t xml:space="preserve"> (nee </w:t>
      </w:r>
      <w:proofErr w:type="spellStart"/>
      <w:r>
        <w:rPr>
          <w:rFonts w:asciiTheme="minorHAnsi" w:hAnsiTheme="minorHAnsi"/>
        </w:rPr>
        <w:t>Neuhofer</w:t>
      </w:r>
      <w:proofErr w:type="spellEnd"/>
      <w:r>
        <w:rPr>
          <w:rFonts w:asciiTheme="minorHAnsi" w:hAnsiTheme="minorHAnsi"/>
        </w:rPr>
        <w:t xml:space="preserve">) </w:t>
      </w:r>
    </w:p>
    <w:p w:rsidR="006718C0" w:rsidRPr="002326B6" w:rsidRDefault="00D34967" w:rsidP="00A21D25">
      <w:pPr>
        <w:pStyle w:val="berschrift1"/>
        <w:spacing w:before="0" w:line="360" w:lineRule="auto"/>
        <w:rPr>
          <w:rFonts w:asciiTheme="minorHAnsi" w:hAnsiTheme="minorHAnsi" w:cstheme="minorHAnsi"/>
          <w:color w:val="auto"/>
          <w:sz w:val="22"/>
          <w:szCs w:val="22"/>
        </w:rPr>
      </w:pPr>
      <w:r>
        <w:rPr>
          <w:rFonts w:asciiTheme="minorHAnsi" w:hAnsiTheme="minorHAnsi"/>
          <w:color w:val="auto"/>
          <w:sz w:val="22"/>
          <w:szCs w:val="22"/>
        </w:rPr>
        <w:t xml:space="preserve">PR &amp; Marketing | </w:t>
      </w:r>
      <w:proofErr w:type="spellStart"/>
      <w:r>
        <w:rPr>
          <w:rFonts w:asciiTheme="minorHAnsi" w:hAnsiTheme="minorHAnsi"/>
          <w:color w:val="auto"/>
          <w:sz w:val="22"/>
          <w:szCs w:val="22"/>
        </w:rPr>
        <w:t>Neuhofer</w:t>
      </w:r>
      <w:proofErr w:type="spellEnd"/>
      <w:r>
        <w:rPr>
          <w:rFonts w:asciiTheme="minorHAnsi" w:hAnsiTheme="minorHAnsi"/>
          <w:color w:val="auto"/>
          <w:sz w:val="22"/>
          <w:szCs w:val="22"/>
        </w:rPr>
        <w:t xml:space="preserve"> </w:t>
      </w:r>
      <w:proofErr w:type="spellStart"/>
      <w:r>
        <w:rPr>
          <w:rFonts w:asciiTheme="minorHAnsi" w:hAnsiTheme="minorHAnsi"/>
          <w:color w:val="auto"/>
          <w:sz w:val="22"/>
          <w:szCs w:val="22"/>
        </w:rPr>
        <w:t>Holz</w:t>
      </w:r>
      <w:proofErr w:type="spellEnd"/>
      <w:r>
        <w:rPr>
          <w:rFonts w:asciiTheme="minorHAnsi" w:hAnsiTheme="minorHAnsi"/>
          <w:color w:val="auto"/>
          <w:sz w:val="22"/>
          <w:szCs w:val="22"/>
        </w:rPr>
        <w:t xml:space="preserve"> GmbH</w:t>
      </w: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  <w:noProof/>
        </w:rPr>
      </w:pPr>
      <w:proofErr w:type="spellStart"/>
      <w:r>
        <w:rPr>
          <w:rFonts w:asciiTheme="minorHAnsi" w:hAnsiTheme="minorHAnsi"/>
        </w:rPr>
        <w:t>Haslau</w:t>
      </w:r>
      <w:proofErr w:type="spellEnd"/>
      <w:r>
        <w:rPr>
          <w:rFonts w:asciiTheme="minorHAnsi" w:hAnsiTheme="minorHAnsi"/>
        </w:rPr>
        <w:t xml:space="preserve"> 56, A-4893 Zell am Moos</w:t>
      </w:r>
    </w:p>
    <w:p w:rsidR="006718C0" w:rsidRPr="002326B6" w:rsidRDefault="006718C0" w:rsidP="00A21D25">
      <w:pPr>
        <w:spacing w:line="360" w:lineRule="auto"/>
        <w:rPr>
          <w:rFonts w:asciiTheme="minorHAnsi" w:hAnsiTheme="minorHAnsi" w:cstheme="minorHAnsi"/>
          <w:noProof/>
        </w:rPr>
      </w:pPr>
      <w:r>
        <w:rPr>
          <w:rFonts w:asciiTheme="minorHAnsi" w:hAnsiTheme="minorHAnsi"/>
        </w:rPr>
        <w:t>Tel. +43</w:t>
      </w:r>
      <w:proofErr w:type="gramStart"/>
      <w:r>
        <w:rPr>
          <w:rFonts w:asciiTheme="minorHAnsi" w:hAnsiTheme="minorHAnsi"/>
        </w:rPr>
        <w:t>/(</w:t>
      </w:r>
      <w:proofErr w:type="gramEnd"/>
      <w:r>
        <w:rPr>
          <w:rFonts w:asciiTheme="minorHAnsi" w:hAnsiTheme="minorHAnsi"/>
        </w:rPr>
        <w:t xml:space="preserve">0)6234/8500-110 </w:t>
      </w:r>
    </w:p>
    <w:p w:rsidR="00D71E6B" w:rsidRPr="002326B6" w:rsidRDefault="006718C0" w:rsidP="001A6A69">
      <w:pPr>
        <w:spacing w:line="360" w:lineRule="auto"/>
        <w:rPr>
          <w:rFonts w:asciiTheme="minorHAnsi" w:hAnsiTheme="minorHAnsi" w:cstheme="minorHAnsi"/>
        </w:rPr>
      </w:pPr>
      <w:r>
        <w:rPr>
          <w:rFonts w:asciiTheme="minorHAnsi" w:hAnsiTheme="minorHAnsi"/>
        </w:rPr>
        <w:t xml:space="preserve">Email: </w:t>
      </w:r>
      <w:hyperlink r:id="rId11" w:history="1">
        <w:r>
          <w:rPr>
            <w:rStyle w:val="Hyperlink"/>
            <w:rFonts w:asciiTheme="minorHAnsi" w:hAnsiTheme="minorHAnsi"/>
          </w:rPr>
          <w:t>schoenc@fnprofile.com</w:t>
        </w:r>
      </w:hyperlink>
      <w:r>
        <w:rPr>
          <w:rFonts w:asciiTheme="minorHAnsi" w:hAnsiTheme="minorHAnsi"/>
        </w:rPr>
        <w:t xml:space="preserve"> </w:t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</w:p>
    <w:sectPr w:rsidR="00D71E6B" w:rsidRPr="002326B6">
      <w:headerReference w:type="default" r:id="rId12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619F" w:rsidRDefault="00E8619F" w:rsidP="00387281">
      <w:r>
        <w:separator/>
      </w:r>
    </w:p>
  </w:endnote>
  <w:endnote w:type="continuationSeparator" w:id="0">
    <w:p w:rsidR="00E8619F" w:rsidRDefault="00E8619F" w:rsidP="003872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axPro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o Sans Std">
    <w:altName w:val="Segoe Script"/>
    <w:charset w:val="00"/>
    <w:family w:val="auto"/>
    <w:pitch w:val="variable"/>
    <w:sig w:usb0="00000003" w:usb1="5000205B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619F" w:rsidRDefault="00E8619F" w:rsidP="00387281">
      <w:r>
        <w:separator/>
      </w:r>
    </w:p>
  </w:footnote>
  <w:footnote w:type="continuationSeparator" w:id="0">
    <w:p w:rsidR="00E8619F" w:rsidRDefault="00E8619F" w:rsidP="003872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87281" w:rsidRDefault="00387281">
    <w:pPr>
      <w:pStyle w:val="Kopfzeile"/>
    </w:pPr>
    <w:r>
      <w:ptab w:relativeTo="margin" w:alignment="right" w:leader="none"/>
    </w:r>
    <w:r w:rsidR="00526962">
      <w:rPr>
        <w:noProof/>
        <w:lang w:val="de-AT" w:eastAsia="de-AT"/>
      </w:rPr>
      <w:drawing>
        <wp:inline distT="0" distB="0" distL="0" distR="0">
          <wp:extent cx="770779" cy="648000"/>
          <wp:effectExtent l="0" t="0" r="0" b="0"/>
          <wp:docPr id="3" name="Grafik 3" descr="T:\BILDER\Logos\FN-Logo 2018\FN LOGO FARBE\FN-Logo-Neuhofer 2018_Signatu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T:\BILDER\Logos\FN-Logo 2018\FN LOGO FARBE\FN-Logo-Neuhofer 2018_Signatu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779" cy="64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D2200"/>
    <w:multiLevelType w:val="hybridMultilevel"/>
    <w:tmpl w:val="3FBA26A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A30227"/>
    <w:multiLevelType w:val="hybridMultilevel"/>
    <w:tmpl w:val="A15E436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C9634A"/>
    <w:multiLevelType w:val="hybridMultilevel"/>
    <w:tmpl w:val="D3E8ED3A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CF5C82"/>
    <w:multiLevelType w:val="hybridMultilevel"/>
    <w:tmpl w:val="806AF89E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3F67F6"/>
    <w:multiLevelType w:val="hybridMultilevel"/>
    <w:tmpl w:val="23DE621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05153AD"/>
    <w:multiLevelType w:val="hybridMultilevel"/>
    <w:tmpl w:val="D3B206D8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D3E4E"/>
    <w:multiLevelType w:val="hybridMultilevel"/>
    <w:tmpl w:val="0FE63230"/>
    <w:lvl w:ilvl="0" w:tplc="0C07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7E919F7"/>
    <w:multiLevelType w:val="hybridMultilevel"/>
    <w:tmpl w:val="C42EB39A"/>
    <w:lvl w:ilvl="0" w:tplc="8556A266">
      <w:numFmt w:val="bullet"/>
      <w:lvlText w:val="•"/>
      <w:lvlJc w:val="left"/>
      <w:pPr>
        <w:ind w:left="720" w:hanging="360"/>
      </w:pPr>
      <w:rPr>
        <w:rFonts w:ascii="Calibri" w:eastAsiaTheme="minorHAnsi" w:hAnsi="Calibri" w:cs="DaxPro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F787195"/>
    <w:multiLevelType w:val="hybridMultilevel"/>
    <w:tmpl w:val="3FDAEACC"/>
    <w:lvl w:ilvl="0" w:tplc="0C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1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7281"/>
    <w:rsid w:val="00001D6D"/>
    <w:rsid w:val="0000471B"/>
    <w:rsid w:val="00014B52"/>
    <w:rsid w:val="000238A3"/>
    <w:rsid w:val="00027A71"/>
    <w:rsid w:val="00031FFF"/>
    <w:rsid w:val="000479C6"/>
    <w:rsid w:val="000507CB"/>
    <w:rsid w:val="00054A0B"/>
    <w:rsid w:val="0006408C"/>
    <w:rsid w:val="000C0B87"/>
    <w:rsid w:val="000F3782"/>
    <w:rsid w:val="0013536E"/>
    <w:rsid w:val="001A6A69"/>
    <w:rsid w:val="001E3111"/>
    <w:rsid w:val="001F57BD"/>
    <w:rsid w:val="00204A0F"/>
    <w:rsid w:val="00206CEB"/>
    <w:rsid w:val="002326B6"/>
    <w:rsid w:val="00241F77"/>
    <w:rsid w:val="0024771D"/>
    <w:rsid w:val="00257525"/>
    <w:rsid w:val="0028155E"/>
    <w:rsid w:val="0028274E"/>
    <w:rsid w:val="002E1B2C"/>
    <w:rsid w:val="002E4028"/>
    <w:rsid w:val="00304CC6"/>
    <w:rsid w:val="0032680D"/>
    <w:rsid w:val="003344AF"/>
    <w:rsid w:val="00342115"/>
    <w:rsid w:val="00350EAE"/>
    <w:rsid w:val="003708B8"/>
    <w:rsid w:val="00387281"/>
    <w:rsid w:val="003A27F4"/>
    <w:rsid w:val="003D1999"/>
    <w:rsid w:val="003E73B2"/>
    <w:rsid w:val="00400B76"/>
    <w:rsid w:val="00407EC0"/>
    <w:rsid w:val="00421CDD"/>
    <w:rsid w:val="00444898"/>
    <w:rsid w:val="004517D6"/>
    <w:rsid w:val="0045504E"/>
    <w:rsid w:val="004652C8"/>
    <w:rsid w:val="0049239E"/>
    <w:rsid w:val="004A40EE"/>
    <w:rsid w:val="004B36EA"/>
    <w:rsid w:val="005032F5"/>
    <w:rsid w:val="00526962"/>
    <w:rsid w:val="00531D39"/>
    <w:rsid w:val="0054025B"/>
    <w:rsid w:val="00575E01"/>
    <w:rsid w:val="00591614"/>
    <w:rsid w:val="00596E42"/>
    <w:rsid w:val="005A1586"/>
    <w:rsid w:val="005B3237"/>
    <w:rsid w:val="005D5E0C"/>
    <w:rsid w:val="005D7F05"/>
    <w:rsid w:val="005F4775"/>
    <w:rsid w:val="00610BAF"/>
    <w:rsid w:val="006504F7"/>
    <w:rsid w:val="0066078A"/>
    <w:rsid w:val="006656FB"/>
    <w:rsid w:val="00667213"/>
    <w:rsid w:val="006718C0"/>
    <w:rsid w:val="00693893"/>
    <w:rsid w:val="00696220"/>
    <w:rsid w:val="006B4EB3"/>
    <w:rsid w:val="006D6FFF"/>
    <w:rsid w:val="006E5AD8"/>
    <w:rsid w:val="00727336"/>
    <w:rsid w:val="0073208C"/>
    <w:rsid w:val="00735F43"/>
    <w:rsid w:val="00766C39"/>
    <w:rsid w:val="0078689C"/>
    <w:rsid w:val="007C4D3F"/>
    <w:rsid w:val="007E7D2B"/>
    <w:rsid w:val="00801A42"/>
    <w:rsid w:val="00810462"/>
    <w:rsid w:val="00820453"/>
    <w:rsid w:val="0082424C"/>
    <w:rsid w:val="00824BB0"/>
    <w:rsid w:val="008357C2"/>
    <w:rsid w:val="008A589B"/>
    <w:rsid w:val="00930C00"/>
    <w:rsid w:val="00933D6D"/>
    <w:rsid w:val="00952648"/>
    <w:rsid w:val="00954E39"/>
    <w:rsid w:val="009A4E1A"/>
    <w:rsid w:val="009B34D4"/>
    <w:rsid w:val="009E3E25"/>
    <w:rsid w:val="00A07790"/>
    <w:rsid w:val="00A1407B"/>
    <w:rsid w:val="00A21D25"/>
    <w:rsid w:val="00A43C08"/>
    <w:rsid w:val="00A61299"/>
    <w:rsid w:val="00A66579"/>
    <w:rsid w:val="00A668BF"/>
    <w:rsid w:val="00A67DD7"/>
    <w:rsid w:val="00A73B94"/>
    <w:rsid w:val="00AC47DD"/>
    <w:rsid w:val="00AE54C6"/>
    <w:rsid w:val="00AF4621"/>
    <w:rsid w:val="00B84679"/>
    <w:rsid w:val="00BA05DB"/>
    <w:rsid w:val="00BB2354"/>
    <w:rsid w:val="00BC142E"/>
    <w:rsid w:val="00BD24A7"/>
    <w:rsid w:val="00BE3A0E"/>
    <w:rsid w:val="00BF213D"/>
    <w:rsid w:val="00BF2702"/>
    <w:rsid w:val="00BF45F5"/>
    <w:rsid w:val="00BF48AA"/>
    <w:rsid w:val="00C01DFF"/>
    <w:rsid w:val="00C07D50"/>
    <w:rsid w:val="00C4785B"/>
    <w:rsid w:val="00C5132F"/>
    <w:rsid w:val="00C53915"/>
    <w:rsid w:val="00C56500"/>
    <w:rsid w:val="00C739E3"/>
    <w:rsid w:val="00CB6BBF"/>
    <w:rsid w:val="00CC1D17"/>
    <w:rsid w:val="00CD20B6"/>
    <w:rsid w:val="00CD3733"/>
    <w:rsid w:val="00CF452D"/>
    <w:rsid w:val="00D34967"/>
    <w:rsid w:val="00D4389C"/>
    <w:rsid w:val="00D70AEF"/>
    <w:rsid w:val="00D71E6B"/>
    <w:rsid w:val="00D93DF8"/>
    <w:rsid w:val="00DA5431"/>
    <w:rsid w:val="00DA6FEB"/>
    <w:rsid w:val="00DC6C91"/>
    <w:rsid w:val="00DD4B63"/>
    <w:rsid w:val="00DF4D78"/>
    <w:rsid w:val="00E03403"/>
    <w:rsid w:val="00E33DC7"/>
    <w:rsid w:val="00E37D68"/>
    <w:rsid w:val="00E43164"/>
    <w:rsid w:val="00E6392B"/>
    <w:rsid w:val="00E8619F"/>
    <w:rsid w:val="00E86407"/>
    <w:rsid w:val="00E90627"/>
    <w:rsid w:val="00E91DF7"/>
    <w:rsid w:val="00E97E92"/>
    <w:rsid w:val="00EB1B10"/>
    <w:rsid w:val="00ED30FD"/>
    <w:rsid w:val="00EE0D7D"/>
    <w:rsid w:val="00F17A4B"/>
    <w:rsid w:val="00F45F6D"/>
    <w:rsid w:val="00F65472"/>
    <w:rsid w:val="00FA2921"/>
    <w:rsid w:val="00FB3E23"/>
    <w:rsid w:val="00FF4B48"/>
    <w:rsid w:val="00FF5080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A6D5A3"/>
  <w15:docId w15:val="{F58BBAEA-2348-4199-ACAC-4D1F6423EF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387281"/>
    <w:pPr>
      <w:spacing w:after="0" w:line="240" w:lineRule="auto"/>
    </w:pPr>
    <w:rPr>
      <w:rFonts w:ascii="Calibri" w:eastAsia="Calibri" w:hAnsi="Calibri" w:cs="Times New Roman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718C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qFormat/>
    <w:rsid w:val="00387281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387281"/>
    <w:rPr>
      <w:rFonts w:ascii="Arial" w:eastAsia="Calibri" w:hAnsi="Arial" w:cs="Times New Roman"/>
      <w:b/>
      <w:bCs/>
      <w:i/>
      <w:iCs/>
      <w:sz w:val="28"/>
      <w:szCs w:val="28"/>
      <w:lang w:val="en-GB"/>
    </w:rPr>
  </w:style>
  <w:style w:type="paragraph" w:styleId="Kopfzeile">
    <w:name w:val="header"/>
    <w:basedOn w:val="Standard"/>
    <w:link w:val="Kopf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387281"/>
    <w:rPr>
      <w:rFonts w:ascii="Calibri" w:eastAsia="Calibri" w:hAnsi="Calibri" w:cs="Times New Roman"/>
      <w:lang w:val="en-GB"/>
    </w:rPr>
  </w:style>
  <w:style w:type="paragraph" w:styleId="Fuzeile">
    <w:name w:val="footer"/>
    <w:basedOn w:val="Standard"/>
    <w:link w:val="FuzeileZchn"/>
    <w:uiPriority w:val="99"/>
    <w:unhideWhenUsed/>
    <w:rsid w:val="00387281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387281"/>
    <w:rPr>
      <w:rFonts w:ascii="Calibri" w:eastAsia="Calibri" w:hAnsi="Calibri" w:cs="Times New Roman"/>
      <w:lang w:val="en-GB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387281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387281"/>
    <w:rPr>
      <w:rFonts w:ascii="Tahoma" w:eastAsia="Calibri" w:hAnsi="Tahoma" w:cs="Tahoma"/>
      <w:sz w:val="16"/>
      <w:szCs w:val="16"/>
      <w:lang w:val="en-GB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6718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GB"/>
    </w:rPr>
  </w:style>
  <w:style w:type="character" w:styleId="Hyperlink">
    <w:name w:val="Hyperlink"/>
    <w:rsid w:val="006718C0"/>
    <w:rPr>
      <w:strike w:val="0"/>
      <w:dstrike w:val="0"/>
      <w:color w:val="0000FF"/>
      <w:u w:val="none"/>
      <w:effect w:val="none"/>
    </w:rPr>
  </w:style>
  <w:style w:type="paragraph" w:styleId="Listenabsatz">
    <w:name w:val="List Paragraph"/>
    <w:basedOn w:val="Standard"/>
    <w:uiPriority w:val="34"/>
    <w:qFormat/>
    <w:rsid w:val="0024771D"/>
    <w:pPr>
      <w:ind w:left="720"/>
      <w:contextualSpacing/>
    </w:pPr>
  </w:style>
  <w:style w:type="paragraph" w:customStyle="1" w:styleId="p1">
    <w:name w:val="p1"/>
    <w:basedOn w:val="Standard"/>
    <w:rsid w:val="00531D39"/>
    <w:rPr>
      <w:rFonts w:ascii="Neo Sans Std" w:eastAsiaTheme="minorHAnsi" w:hAnsi="Neo Sans Std"/>
      <w:color w:val="00A400"/>
      <w:sz w:val="32"/>
      <w:szCs w:val="32"/>
      <w:lang w:eastAsia="de-DE"/>
    </w:rPr>
  </w:style>
  <w:style w:type="character" w:customStyle="1" w:styleId="s1">
    <w:name w:val="s1"/>
    <w:basedOn w:val="Absatz-Standardschriftart"/>
    <w:rsid w:val="00531D39"/>
  </w:style>
  <w:style w:type="paragraph" w:styleId="StandardWeb">
    <w:name w:val="Normal (Web)"/>
    <w:basedOn w:val="Standard"/>
    <w:uiPriority w:val="99"/>
    <w:unhideWhenUsed/>
    <w:rsid w:val="00A07790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de-A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7151533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4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89909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77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30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666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choenc@fnprofile.com" TargetMode="Externa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http://www.fnprofile.com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1726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Neuhofer Holz</Company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Caroline Schön</dc:creator>
  <cp:lastModifiedBy>Caroline Schoen</cp:lastModifiedBy>
  <cp:revision>2</cp:revision>
  <cp:lastPrinted>2017-11-14T09:25:00Z</cp:lastPrinted>
  <dcterms:created xsi:type="dcterms:W3CDTF">2021-10-08T08:45:00Z</dcterms:created>
  <dcterms:modified xsi:type="dcterms:W3CDTF">2021-10-08T08:45:00Z</dcterms:modified>
</cp:coreProperties>
</file>